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2E566" w14:textId="77777777" w:rsidR="00CF3892" w:rsidRDefault="00D734AF" w:rsidP="00CF3892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</w:rPr>
      </w:pPr>
      <w:r w:rsidRPr="00CF3892">
        <w:rPr>
          <w:rFonts w:ascii="Tahoma" w:hAnsi="Tahoma" w:cs="Tahoma"/>
          <w:b/>
        </w:rPr>
        <w:t xml:space="preserve">   </w:t>
      </w:r>
      <w:r w:rsidR="00CF3892">
        <w:rPr>
          <w:rFonts w:ascii="Tahoma" w:hAnsi="Tahoma" w:cs="Tahoma"/>
          <w:b/>
        </w:rPr>
        <w:t>DA.25.1.76.2025.KK</w:t>
      </w:r>
      <w:r w:rsidRPr="00CF3892">
        <w:rPr>
          <w:rFonts w:ascii="Tahoma" w:hAnsi="Tahoma" w:cs="Tahoma"/>
          <w:b/>
        </w:rPr>
        <w:t xml:space="preserve">                     </w:t>
      </w:r>
    </w:p>
    <w:p w14:paraId="06B802D4" w14:textId="5C8F40B9" w:rsidR="006A284B" w:rsidRPr="00CF3892" w:rsidRDefault="006A284B" w:rsidP="00CF3892">
      <w:pPr>
        <w:autoSpaceDE w:val="0"/>
        <w:autoSpaceDN w:val="0"/>
        <w:adjustRightInd w:val="0"/>
        <w:spacing w:line="360" w:lineRule="auto"/>
        <w:jc w:val="right"/>
        <w:rPr>
          <w:rFonts w:ascii="Tahoma" w:hAnsi="Tahoma" w:cs="Tahoma"/>
          <w:b/>
        </w:rPr>
      </w:pPr>
      <w:r w:rsidRPr="00CF3892">
        <w:rPr>
          <w:rFonts w:ascii="Tahoma" w:hAnsi="Tahoma" w:cs="Tahoma"/>
          <w:b/>
        </w:rPr>
        <w:t>Załącznik nr 1</w:t>
      </w:r>
    </w:p>
    <w:p w14:paraId="5C5135F0" w14:textId="77777777" w:rsidR="00E4471C" w:rsidRPr="00CF3892" w:rsidRDefault="00E4471C" w:rsidP="00700BA2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</w:rPr>
      </w:pPr>
      <w:r w:rsidRPr="00CF3892">
        <w:rPr>
          <w:rFonts w:ascii="Tahoma" w:hAnsi="Tahoma" w:cs="Tahoma"/>
          <w:b/>
        </w:rPr>
        <w:t>Opis przedmiotu zamówienia</w:t>
      </w:r>
    </w:p>
    <w:p w14:paraId="328F177F" w14:textId="77777777" w:rsidR="00BD38AD" w:rsidRPr="00CF3892" w:rsidRDefault="00BD38AD" w:rsidP="00700BA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</w:p>
    <w:p w14:paraId="36853EC6" w14:textId="13D2251F" w:rsidR="006A3A29" w:rsidRPr="00CF3892" w:rsidRDefault="006A3A29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Budynek </w:t>
      </w:r>
      <w:r w:rsidR="002514F5" w:rsidRPr="00CF3892">
        <w:rPr>
          <w:rFonts w:ascii="Tahoma" w:hAnsi="Tahoma" w:cs="Tahoma"/>
        </w:rPr>
        <w:t>Akademii Mazowieckiej</w:t>
      </w:r>
      <w:r w:rsidR="008F4BB2" w:rsidRPr="00CF3892">
        <w:rPr>
          <w:rFonts w:ascii="Tahoma" w:hAnsi="Tahoma" w:cs="Tahoma"/>
        </w:rPr>
        <w:t xml:space="preserve"> </w:t>
      </w:r>
      <w:r w:rsidRPr="00CF3892">
        <w:rPr>
          <w:rFonts w:ascii="Tahoma" w:hAnsi="Tahoma" w:cs="Tahoma"/>
        </w:rPr>
        <w:t>w Płocku przy Placu Dąbrowskiego 2:</w:t>
      </w:r>
    </w:p>
    <w:p w14:paraId="30C61164" w14:textId="77777777" w:rsidR="006A3A29" w:rsidRPr="00CF3892" w:rsidRDefault="006A3A29" w:rsidP="00700BA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>cztery dodatkowe stałe adresy IP</w:t>
      </w:r>
    </w:p>
    <w:p w14:paraId="3995EC8A" w14:textId="09571405" w:rsidR="00E4471C" w:rsidRPr="00CF3892" w:rsidRDefault="00E4471C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Budynek </w:t>
      </w:r>
      <w:r w:rsidR="002514F5" w:rsidRPr="00CF3892">
        <w:rPr>
          <w:rFonts w:ascii="Tahoma" w:hAnsi="Tahoma" w:cs="Tahoma"/>
        </w:rPr>
        <w:t>Akademii Mazowieckiej w Płocku</w:t>
      </w:r>
      <w:r w:rsidR="008F4BB2" w:rsidRPr="00CF3892">
        <w:rPr>
          <w:rFonts w:ascii="Tahoma" w:hAnsi="Tahoma" w:cs="Tahoma"/>
        </w:rPr>
        <w:t xml:space="preserve"> </w:t>
      </w:r>
      <w:r w:rsidRPr="00CF3892">
        <w:rPr>
          <w:rFonts w:ascii="Tahoma" w:hAnsi="Tahoma" w:cs="Tahoma"/>
        </w:rPr>
        <w:t>przy Placu Dąbrowskiego 2. Połączenie Internetowe (światłowodowe) (2 łącza) o parametrach nie gorszych niż:</w:t>
      </w:r>
    </w:p>
    <w:p w14:paraId="47A04159" w14:textId="77777777" w:rsidR="00017434" w:rsidRPr="00CF3892" w:rsidRDefault="007D6FB4" w:rsidP="00700BA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 </w:t>
      </w:r>
      <w:r w:rsidR="00017434" w:rsidRPr="00CF3892">
        <w:rPr>
          <w:rFonts w:ascii="Tahoma" w:hAnsi="Tahoma" w:cs="Tahoma"/>
        </w:rPr>
        <w:t xml:space="preserve">do użytkownika </w:t>
      </w:r>
      <w:r w:rsidR="009E2B66" w:rsidRPr="00CF3892">
        <w:rPr>
          <w:rFonts w:ascii="Tahoma" w:hAnsi="Tahoma" w:cs="Tahoma"/>
        </w:rPr>
        <w:t>200</w:t>
      </w:r>
      <w:r w:rsidR="00017434" w:rsidRPr="00CF3892">
        <w:rPr>
          <w:rFonts w:ascii="Tahoma" w:hAnsi="Tahoma" w:cs="Tahoma"/>
        </w:rPr>
        <w:t xml:space="preserve"> </w:t>
      </w:r>
      <w:proofErr w:type="spellStart"/>
      <w:r w:rsidR="00017434" w:rsidRPr="00CF3892">
        <w:rPr>
          <w:rFonts w:ascii="Tahoma" w:hAnsi="Tahoma" w:cs="Tahoma"/>
        </w:rPr>
        <w:t>Mbit</w:t>
      </w:r>
      <w:proofErr w:type="spellEnd"/>
    </w:p>
    <w:p w14:paraId="69F7DDA7" w14:textId="77777777" w:rsidR="00017434" w:rsidRPr="00CF3892" w:rsidRDefault="00017434" w:rsidP="00700BA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od użytkownika </w:t>
      </w:r>
      <w:r w:rsidR="009E2B66" w:rsidRPr="00CF3892">
        <w:rPr>
          <w:rFonts w:ascii="Tahoma" w:hAnsi="Tahoma" w:cs="Tahoma"/>
        </w:rPr>
        <w:t>200</w:t>
      </w:r>
      <w:r w:rsidRPr="00CF3892">
        <w:rPr>
          <w:rFonts w:ascii="Tahoma" w:hAnsi="Tahoma" w:cs="Tahoma"/>
        </w:rPr>
        <w:t xml:space="preserve"> </w:t>
      </w:r>
      <w:proofErr w:type="spellStart"/>
      <w:r w:rsidRPr="00CF3892">
        <w:rPr>
          <w:rFonts w:ascii="Tahoma" w:hAnsi="Tahoma" w:cs="Tahoma"/>
        </w:rPr>
        <w:t>Mbit</w:t>
      </w:r>
      <w:proofErr w:type="spellEnd"/>
    </w:p>
    <w:p w14:paraId="64FF4634" w14:textId="77777777" w:rsidR="006A3A29" w:rsidRPr="00CF3892" w:rsidRDefault="00017434" w:rsidP="00700BA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>stały adres IP</w:t>
      </w:r>
    </w:p>
    <w:p w14:paraId="3035205E" w14:textId="095B2996" w:rsidR="00E4471C" w:rsidRPr="00CF3892" w:rsidRDefault="008F4BB2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Budynek </w:t>
      </w:r>
      <w:r w:rsidR="00D41678" w:rsidRPr="00CF3892">
        <w:rPr>
          <w:rFonts w:ascii="Tahoma" w:hAnsi="Tahoma" w:cs="Tahoma"/>
        </w:rPr>
        <w:t>Akademii Mazowieckiej w Płocku</w:t>
      </w:r>
      <w:r w:rsidRPr="00CF3892">
        <w:rPr>
          <w:rFonts w:ascii="Tahoma" w:hAnsi="Tahoma" w:cs="Tahoma"/>
          <w:color w:val="000000" w:themeColor="text1"/>
        </w:rPr>
        <w:t xml:space="preserve"> przy </w:t>
      </w:r>
      <w:r w:rsidR="00E4471C" w:rsidRPr="00CF3892">
        <w:rPr>
          <w:rFonts w:ascii="Tahoma" w:hAnsi="Tahoma" w:cs="Tahoma"/>
          <w:color w:val="000000" w:themeColor="text1"/>
        </w:rPr>
        <w:t>Plac</w:t>
      </w:r>
      <w:r w:rsidRPr="00CF3892">
        <w:rPr>
          <w:rFonts w:ascii="Tahoma" w:hAnsi="Tahoma" w:cs="Tahoma"/>
          <w:color w:val="000000" w:themeColor="text1"/>
        </w:rPr>
        <w:t>u</w:t>
      </w:r>
      <w:r w:rsidR="00E4471C" w:rsidRPr="00CF3892">
        <w:rPr>
          <w:rFonts w:ascii="Tahoma" w:hAnsi="Tahoma" w:cs="Tahoma"/>
          <w:color w:val="000000" w:themeColor="text1"/>
        </w:rPr>
        <w:t xml:space="preserve"> Dąbrowskiego 2. Połączenie Internetowe (12 łącz) o parametrach nie gorszych niż:</w:t>
      </w:r>
    </w:p>
    <w:p w14:paraId="01278A13" w14:textId="77777777" w:rsidR="00017434" w:rsidRPr="00CF3892" w:rsidRDefault="00017434" w:rsidP="00700B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>do użytkownika 8Mbit</w:t>
      </w:r>
    </w:p>
    <w:p w14:paraId="64E898CC" w14:textId="77777777" w:rsidR="00017434" w:rsidRPr="00CF3892" w:rsidRDefault="00017434" w:rsidP="00700B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>od użytkownika 1Mbit (minimum)</w:t>
      </w:r>
    </w:p>
    <w:p w14:paraId="4A3AB628" w14:textId="661AACF2" w:rsidR="00017434" w:rsidRPr="00CF3892" w:rsidRDefault="00017434" w:rsidP="00700B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router ADSL </w:t>
      </w:r>
      <w:proofErr w:type="spellStart"/>
      <w:r w:rsidRPr="00CF3892">
        <w:rPr>
          <w:rFonts w:ascii="Tahoma" w:hAnsi="Tahoma" w:cs="Tahoma"/>
          <w:color w:val="000000" w:themeColor="text1"/>
        </w:rPr>
        <w:t>WiFi</w:t>
      </w:r>
      <w:proofErr w:type="spellEnd"/>
      <w:r w:rsidR="00B46B99" w:rsidRPr="00CF3892">
        <w:rPr>
          <w:rFonts w:ascii="Tahoma" w:hAnsi="Tahoma" w:cs="Tahoma"/>
          <w:color w:val="000000" w:themeColor="text1"/>
        </w:rPr>
        <w:t xml:space="preserve"> (12 routerów)</w:t>
      </w:r>
    </w:p>
    <w:p w14:paraId="496AFEFD" w14:textId="608F549C" w:rsidR="00E4471C" w:rsidRPr="00CF3892" w:rsidRDefault="00E4471C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Budynek </w:t>
      </w:r>
      <w:r w:rsidR="007D3291" w:rsidRPr="00CF3892">
        <w:rPr>
          <w:rFonts w:ascii="Tahoma" w:hAnsi="Tahoma" w:cs="Tahoma"/>
        </w:rPr>
        <w:t>Akademii Mazowieckiej w Płocku</w:t>
      </w:r>
      <w:r w:rsidRPr="00CF3892">
        <w:rPr>
          <w:rFonts w:ascii="Tahoma" w:hAnsi="Tahoma" w:cs="Tahoma"/>
          <w:color w:val="000000" w:themeColor="text1"/>
        </w:rPr>
        <w:t xml:space="preserve"> przy ulicy Gałczyńskiego 28. Połączenie Internetowe (światłowodowe)</w:t>
      </w:r>
      <w:r w:rsidR="00287746" w:rsidRPr="00CF3892">
        <w:rPr>
          <w:rFonts w:ascii="Tahoma" w:hAnsi="Tahoma" w:cs="Tahoma"/>
          <w:color w:val="000000" w:themeColor="text1"/>
        </w:rPr>
        <w:t xml:space="preserve"> (2 łącza)</w:t>
      </w:r>
      <w:r w:rsidRPr="00CF3892">
        <w:rPr>
          <w:rFonts w:ascii="Tahoma" w:hAnsi="Tahoma" w:cs="Tahoma"/>
          <w:color w:val="000000" w:themeColor="text1"/>
        </w:rPr>
        <w:t xml:space="preserve"> o parametrach nie gorszych niż:</w:t>
      </w:r>
    </w:p>
    <w:p w14:paraId="28C4FD50" w14:textId="77777777" w:rsidR="00017434" w:rsidRPr="00CF3892" w:rsidRDefault="00017434" w:rsidP="00700BA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357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do użytkownika 200 </w:t>
      </w:r>
      <w:proofErr w:type="spellStart"/>
      <w:r w:rsidRPr="00CF3892">
        <w:rPr>
          <w:rFonts w:ascii="Tahoma" w:hAnsi="Tahoma" w:cs="Tahoma"/>
          <w:color w:val="000000" w:themeColor="text1"/>
        </w:rPr>
        <w:t>Mbit</w:t>
      </w:r>
      <w:proofErr w:type="spellEnd"/>
    </w:p>
    <w:p w14:paraId="2836B1E4" w14:textId="77777777" w:rsidR="00017434" w:rsidRPr="00CF3892" w:rsidRDefault="00017434" w:rsidP="00700BA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357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>od użytkowni</w:t>
      </w:r>
      <w:r w:rsidR="006E60C7" w:rsidRPr="00CF3892">
        <w:rPr>
          <w:rFonts w:ascii="Tahoma" w:hAnsi="Tahoma" w:cs="Tahoma"/>
          <w:color w:val="000000" w:themeColor="text1"/>
        </w:rPr>
        <w:t>ka 20</w:t>
      </w:r>
      <w:r w:rsidRPr="00CF3892">
        <w:rPr>
          <w:rFonts w:ascii="Tahoma" w:hAnsi="Tahoma" w:cs="Tahoma"/>
          <w:color w:val="000000" w:themeColor="text1"/>
        </w:rPr>
        <w:t xml:space="preserve">0 </w:t>
      </w:r>
      <w:proofErr w:type="spellStart"/>
      <w:r w:rsidRPr="00CF3892">
        <w:rPr>
          <w:rFonts w:ascii="Tahoma" w:hAnsi="Tahoma" w:cs="Tahoma"/>
          <w:color w:val="000000" w:themeColor="text1"/>
        </w:rPr>
        <w:t>Mbit</w:t>
      </w:r>
      <w:proofErr w:type="spellEnd"/>
    </w:p>
    <w:p w14:paraId="55534AC6" w14:textId="77777777" w:rsidR="00017434" w:rsidRPr="00CF3892" w:rsidRDefault="00017434" w:rsidP="00700BA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357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>stały adres IP</w:t>
      </w:r>
    </w:p>
    <w:p w14:paraId="623B62AE" w14:textId="3A357D72" w:rsidR="00E4471C" w:rsidRPr="00CF3892" w:rsidRDefault="00E4471C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Budynek </w:t>
      </w:r>
      <w:r w:rsidR="0075090A" w:rsidRPr="00CF3892">
        <w:rPr>
          <w:rFonts w:ascii="Tahoma" w:hAnsi="Tahoma" w:cs="Tahoma"/>
        </w:rPr>
        <w:t>Akademii Mazowieckiej w Płocku</w:t>
      </w:r>
      <w:r w:rsidRPr="00CF3892">
        <w:rPr>
          <w:rFonts w:ascii="Tahoma" w:hAnsi="Tahoma" w:cs="Tahoma"/>
          <w:color w:val="000000" w:themeColor="text1"/>
        </w:rPr>
        <w:t xml:space="preserve"> przy ulicy Gałczyńskiego 28. Połączenie Internetowe (12 łącz) o parametrach nie gorszych niż:</w:t>
      </w:r>
    </w:p>
    <w:p w14:paraId="1B459DD5" w14:textId="77777777" w:rsidR="00017434" w:rsidRPr="00CF3892" w:rsidRDefault="00017434" w:rsidP="00700B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do użytkownika 8 </w:t>
      </w:r>
      <w:proofErr w:type="spellStart"/>
      <w:r w:rsidRPr="00CF3892">
        <w:rPr>
          <w:rFonts w:ascii="Tahoma" w:hAnsi="Tahoma" w:cs="Tahoma"/>
          <w:color w:val="000000" w:themeColor="text1"/>
        </w:rPr>
        <w:t>Mbit</w:t>
      </w:r>
      <w:proofErr w:type="spellEnd"/>
    </w:p>
    <w:p w14:paraId="58C4B677" w14:textId="77777777" w:rsidR="00017434" w:rsidRPr="00CF3892" w:rsidRDefault="00017434" w:rsidP="00700B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od użytkownika 1 </w:t>
      </w:r>
      <w:proofErr w:type="spellStart"/>
      <w:r w:rsidRPr="00CF3892">
        <w:rPr>
          <w:rFonts w:ascii="Tahoma" w:hAnsi="Tahoma" w:cs="Tahoma"/>
          <w:color w:val="000000" w:themeColor="text1"/>
        </w:rPr>
        <w:t>Mbit</w:t>
      </w:r>
      <w:proofErr w:type="spellEnd"/>
      <w:r w:rsidRPr="00CF3892">
        <w:rPr>
          <w:rFonts w:ascii="Tahoma" w:hAnsi="Tahoma" w:cs="Tahoma"/>
          <w:color w:val="000000" w:themeColor="text1"/>
        </w:rPr>
        <w:t xml:space="preserve"> (minimum)</w:t>
      </w:r>
    </w:p>
    <w:p w14:paraId="0D98D504" w14:textId="6C3BB800" w:rsidR="00017434" w:rsidRPr="00CF3892" w:rsidRDefault="00017434" w:rsidP="00700B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  <w:color w:val="000000" w:themeColor="text1"/>
        </w:rPr>
      </w:pPr>
      <w:r w:rsidRPr="00CF3892">
        <w:rPr>
          <w:rFonts w:ascii="Tahoma" w:hAnsi="Tahoma" w:cs="Tahoma"/>
          <w:color w:val="000000" w:themeColor="text1"/>
        </w:rPr>
        <w:t xml:space="preserve">router ADSL </w:t>
      </w:r>
      <w:proofErr w:type="spellStart"/>
      <w:r w:rsidRPr="00CF3892">
        <w:rPr>
          <w:rFonts w:ascii="Tahoma" w:hAnsi="Tahoma" w:cs="Tahoma"/>
          <w:color w:val="000000" w:themeColor="text1"/>
        </w:rPr>
        <w:t>WiFi</w:t>
      </w:r>
      <w:proofErr w:type="spellEnd"/>
      <w:r w:rsidR="00B46B99" w:rsidRPr="00CF3892">
        <w:rPr>
          <w:rFonts w:ascii="Tahoma" w:hAnsi="Tahoma" w:cs="Tahoma"/>
          <w:color w:val="000000" w:themeColor="text1"/>
        </w:rPr>
        <w:t xml:space="preserve"> (12 routerów)</w:t>
      </w:r>
    </w:p>
    <w:p w14:paraId="3B30AF81" w14:textId="01DDB35E" w:rsidR="00E4471C" w:rsidRPr="00CF3892" w:rsidRDefault="00017434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Dom Studenta </w:t>
      </w:r>
      <w:r w:rsidR="005E323C" w:rsidRPr="00CF3892">
        <w:rPr>
          <w:rFonts w:ascii="Tahoma" w:hAnsi="Tahoma" w:cs="Tahoma"/>
        </w:rPr>
        <w:t xml:space="preserve">Akademii Mazowieckiej w Płocku </w:t>
      </w:r>
      <w:r w:rsidRPr="00CF3892">
        <w:rPr>
          <w:rFonts w:ascii="Tahoma" w:hAnsi="Tahoma" w:cs="Tahoma"/>
        </w:rPr>
        <w:t>przy ulicy Nowowiejskiego 6</w:t>
      </w:r>
      <w:r w:rsidR="00E4471C" w:rsidRPr="00CF3892">
        <w:rPr>
          <w:rFonts w:ascii="Tahoma" w:hAnsi="Tahoma" w:cs="Tahoma"/>
        </w:rPr>
        <w:t xml:space="preserve"> . Połączenie Internetowe (światłowodowe)</w:t>
      </w:r>
      <w:r w:rsidR="009A4D55" w:rsidRPr="00CF3892">
        <w:rPr>
          <w:rFonts w:ascii="Tahoma" w:hAnsi="Tahoma" w:cs="Tahoma"/>
        </w:rPr>
        <w:t xml:space="preserve"> (2 łącza) </w:t>
      </w:r>
      <w:r w:rsidR="00E4471C" w:rsidRPr="00CF3892">
        <w:rPr>
          <w:rFonts w:ascii="Tahoma" w:hAnsi="Tahoma" w:cs="Tahoma"/>
        </w:rPr>
        <w:t xml:space="preserve"> o parametrach nie gorszych niż:</w:t>
      </w:r>
    </w:p>
    <w:p w14:paraId="55C9B26A" w14:textId="77777777" w:rsidR="00017434" w:rsidRPr="00CF3892" w:rsidRDefault="008976BA" w:rsidP="00700B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>do użytkownika 1</w:t>
      </w:r>
      <w:r w:rsidR="00017434" w:rsidRPr="00CF3892">
        <w:rPr>
          <w:rFonts w:ascii="Tahoma" w:hAnsi="Tahoma" w:cs="Tahoma"/>
        </w:rPr>
        <w:t xml:space="preserve">00 </w:t>
      </w:r>
      <w:proofErr w:type="spellStart"/>
      <w:r w:rsidR="00017434" w:rsidRPr="00CF3892">
        <w:rPr>
          <w:rFonts w:ascii="Tahoma" w:hAnsi="Tahoma" w:cs="Tahoma"/>
        </w:rPr>
        <w:t>Mbit</w:t>
      </w:r>
      <w:proofErr w:type="spellEnd"/>
    </w:p>
    <w:p w14:paraId="35CE8272" w14:textId="77777777" w:rsidR="00017434" w:rsidRPr="00CF3892" w:rsidRDefault="008976BA" w:rsidP="00700B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>od użytkownika 4</w:t>
      </w:r>
      <w:r w:rsidR="00017434" w:rsidRPr="00CF3892">
        <w:rPr>
          <w:rFonts w:ascii="Tahoma" w:hAnsi="Tahoma" w:cs="Tahoma"/>
        </w:rPr>
        <w:t xml:space="preserve">0 </w:t>
      </w:r>
      <w:proofErr w:type="spellStart"/>
      <w:r w:rsidR="00017434" w:rsidRPr="00CF3892">
        <w:rPr>
          <w:rFonts w:ascii="Tahoma" w:hAnsi="Tahoma" w:cs="Tahoma"/>
        </w:rPr>
        <w:t>Mbit</w:t>
      </w:r>
      <w:proofErr w:type="spellEnd"/>
    </w:p>
    <w:p w14:paraId="4E6F2582" w14:textId="77777777" w:rsidR="00017434" w:rsidRPr="00CF3892" w:rsidRDefault="00017434" w:rsidP="00700B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lastRenderedPageBreak/>
        <w:t>stały adres IP</w:t>
      </w:r>
    </w:p>
    <w:p w14:paraId="18FEBAC1" w14:textId="016DEFBC" w:rsidR="00E4471C" w:rsidRPr="00CF3892" w:rsidRDefault="00017434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Dom Studenta </w:t>
      </w:r>
      <w:r w:rsidR="00504326" w:rsidRPr="00CF3892">
        <w:rPr>
          <w:rFonts w:ascii="Tahoma" w:hAnsi="Tahoma" w:cs="Tahoma"/>
        </w:rPr>
        <w:t>Akademii Mazowieckiej w Płocku</w:t>
      </w:r>
      <w:r w:rsidRPr="00CF3892">
        <w:rPr>
          <w:rFonts w:ascii="Tahoma" w:hAnsi="Tahoma" w:cs="Tahoma"/>
        </w:rPr>
        <w:t xml:space="preserve"> przy ulicy Nowowiejskiego 6 . Połączenie Internetowe (12 łącz) o parametrach nie gorszych niż:</w:t>
      </w:r>
    </w:p>
    <w:p w14:paraId="7F4F3F5F" w14:textId="77777777" w:rsidR="00017434" w:rsidRPr="00CF3892" w:rsidRDefault="00017434" w:rsidP="00700B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do użytkownika 8 </w:t>
      </w:r>
      <w:proofErr w:type="spellStart"/>
      <w:r w:rsidRPr="00CF3892">
        <w:rPr>
          <w:rFonts w:ascii="Tahoma" w:hAnsi="Tahoma" w:cs="Tahoma"/>
        </w:rPr>
        <w:t>Mbit</w:t>
      </w:r>
      <w:proofErr w:type="spellEnd"/>
    </w:p>
    <w:p w14:paraId="1E3F27BC" w14:textId="77777777" w:rsidR="00017434" w:rsidRPr="00CF3892" w:rsidRDefault="00017434" w:rsidP="00700B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od użytkownika 1 </w:t>
      </w:r>
      <w:proofErr w:type="spellStart"/>
      <w:r w:rsidRPr="00CF3892">
        <w:rPr>
          <w:rFonts w:ascii="Tahoma" w:hAnsi="Tahoma" w:cs="Tahoma"/>
        </w:rPr>
        <w:t>Mbit</w:t>
      </w:r>
      <w:proofErr w:type="spellEnd"/>
      <w:r w:rsidRPr="00CF3892">
        <w:rPr>
          <w:rFonts w:ascii="Tahoma" w:hAnsi="Tahoma" w:cs="Tahoma"/>
        </w:rPr>
        <w:t xml:space="preserve"> (minimum)</w:t>
      </w:r>
    </w:p>
    <w:p w14:paraId="77E41376" w14:textId="241E36AE" w:rsidR="00017434" w:rsidRPr="00CF3892" w:rsidRDefault="00017434" w:rsidP="00700B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router ADSL </w:t>
      </w:r>
      <w:proofErr w:type="spellStart"/>
      <w:r w:rsidRPr="00CF3892">
        <w:rPr>
          <w:rFonts w:ascii="Tahoma" w:hAnsi="Tahoma" w:cs="Tahoma"/>
        </w:rPr>
        <w:t>WiFi</w:t>
      </w:r>
      <w:proofErr w:type="spellEnd"/>
      <w:r w:rsidR="00063D56" w:rsidRPr="00CF3892">
        <w:rPr>
          <w:rFonts w:ascii="Tahoma" w:hAnsi="Tahoma" w:cs="Tahoma"/>
        </w:rPr>
        <w:t xml:space="preserve"> </w:t>
      </w:r>
      <w:r w:rsidR="00063D56" w:rsidRPr="00CF3892">
        <w:rPr>
          <w:rFonts w:ascii="Tahoma" w:hAnsi="Tahoma" w:cs="Tahoma"/>
          <w:color w:val="000000" w:themeColor="text1"/>
        </w:rPr>
        <w:t>(12 routerów)</w:t>
      </w:r>
    </w:p>
    <w:p w14:paraId="03CB909B" w14:textId="4AC3DC35" w:rsidR="00017434" w:rsidRPr="00CF3892" w:rsidRDefault="00017434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Budynek </w:t>
      </w:r>
      <w:r w:rsidR="006D4591" w:rsidRPr="00CF3892">
        <w:rPr>
          <w:rFonts w:ascii="Tahoma" w:hAnsi="Tahoma" w:cs="Tahoma"/>
        </w:rPr>
        <w:t>Akademii Mazowieckiej w Płocku</w:t>
      </w:r>
      <w:r w:rsidRPr="00CF3892">
        <w:rPr>
          <w:rFonts w:ascii="Tahoma" w:hAnsi="Tahoma" w:cs="Tahoma"/>
        </w:rPr>
        <w:t xml:space="preserve"> przy ulicy Kościuszki 20. Połączenie Internetowe (światłowodowe) o parametrach nie gorszych niż:</w:t>
      </w:r>
    </w:p>
    <w:p w14:paraId="33772BCD" w14:textId="77777777" w:rsidR="00017434" w:rsidRPr="00CF3892" w:rsidRDefault="008976BA" w:rsidP="00700B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>do użytkownika 3</w:t>
      </w:r>
      <w:r w:rsidR="00017434" w:rsidRPr="00CF3892">
        <w:rPr>
          <w:rFonts w:ascii="Tahoma" w:hAnsi="Tahoma" w:cs="Tahoma"/>
        </w:rPr>
        <w:t xml:space="preserve">00 </w:t>
      </w:r>
      <w:proofErr w:type="spellStart"/>
      <w:r w:rsidR="00017434" w:rsidRPr="00CF3892">
        <w:rPr>
          <w:rFonts w:ascii="Tahoma" w:hAnsi="Tahoma" w:cs="Tahoma"/>
        </w:rPr>
        <w:t>Mbit</w:t>
      </w:r>
      <w:proofErr w:type="spellEnd"/>
    </w:p>
    <w:p w14:paraId="7DD838BA" w14:textId="77777777" w:rsidR="00017434" w:rsidRPr="00CF3892" w:rsidRDefault="008976BA" w:rsidP="00700B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>od użytkownika 5</w:t>
      </w:r>
      <w:r w:rsidR="00017434" w:rsidRPr="00CF3892">
        <w:rPr>
          <w:rFonts w:ascii="Tahoma" w:hAnsi="Tahoma" w:cs="Tahoma"/>
        </w:rPr>
        <w:t xml:space="preserve">0 </w:t>
      </w:r>
      <w:proofErr w:type="spellStart"/>
      <w:r w:rsidR="00017434" w:rsidRPr="00CF3892">
        <w:rPr>
          <w:rFonts w:ascii="Tahoma" w:hAnsi="Tahoma" w:cs="Tahoma"/>
        </w:rPr>
        <w:t>Mbit</w:t>
      </w:r>
      <w:proofErr w:type="spellEnd"/>
    </w:p>
    <w:p w14:paraId="6B052EEE" w14:textId="77777777" w:rsidR="00017434" w:rsidRPr="00CF3892" w:rsidRDefault="00017434" w:rsidP="00700B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>stały adres IP</w:t>
      </w:r>
    </w:p>
    <w:p w14:paraId="40E647F0" w14:textId="024DBE5E" w:rsidR="00017434" w:rsidRPr="00CF3892" w:rsidRDefault="00017434" w:rsidP="00700B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Budynek </w:t>
      </w:r>
      <w:r w:rsidR="000135AE" w:rsidRPr="00CF3892">
        <w:rPr>
          <w:rFonts w:ascii="Tahoma" w:hAnsi="Tahoma" w:cs="Tahoma"/>
        </w:rPr>
        <w:t xml:space="preserve">Akademii Mazowieckiej w Płocku </w:t>
      </w:r>
      <w:r w:rsidRPr="00CF3892">
        <w:rPr>
          <w:rFonts w:ascii="Tahoma" w:hAnsi="Tahoma" w:cs="Tahoma"/>
        </w:rPr>
        <w:t xml:space="preserve">przy ulicy </w:t>
      </w:r>
      <w:proofErr w:type="spellStart"/>
      <w:r w:rsidRPr="00CF3892">
        <w:rPr>
          <w:rFonts w:ascii="Tahoma" w:hAnsi="Tahoma" w:cs="Tahoma"/>
        </w:rPr>
        <w:t>Drętkiewicza</w:t>
      </w:r>
      <w:proofErr w:type="spellEnd"/>
      <w:r w:rsidRPr="00CF3892">
        <w:rPr>
          <w:rFonts w:ascii="Tahoma" w:hAnsi="Tahoma" w:cs="Tahoma"/>
        </w:rPr>
        <w:t xml:space="preserve"> 8. Połączenie Internetowe o parametrach nie gorszych niż:</w:t>
      </w:r>
    </w:p>
    <w:p w14:paraId="5D62962E" w14:textId="77777777" w:rsidR="00017434" w:rsidRPr="00CF3892" w:rsidRDefault="00017434" w:rsidP="00700B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do użytkownika </w:t>
      </w:r>
      <w:r w:rsidR="00BD38AD" w:rsidRPr="00CF3892">
        <w:rPr>
          <w:rFonts w:ascii="Tahoma" w:hAnsi="Tahoma" w:cs="Tahoma"/>
        </w:rPr>
        <w:t>20</w:t>
      </w:r>
      <w:r w:rsidRPr="00CF3892">
        <w:rPr>
          <w:rFonts w:ascii="Tahoma" w:hAnsi="Tahoma" w:cs="Tahoma"/>
        </w:rPr>
        <w:t>Mbit</w:t>
      </w:r>
    </w:p>
    <w:p w14:paraId="2A28544E" w14:textId="77777777" w:rsidR="00017434" w:rsidRPr="00CF3892" w:rsidRDefault="00017434" w:rsidP="00700B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851" w:hanging="357"/>
        <w:jc w:val="both"/>
        <w:rPr>
          <w:rFonts w:ascii="Tahoma" w:hAnsi="Tahoma" w:cs="Tahoma"/>
        </w:rPr>
      </w:pPr>
      <w:r w:rsidRPr="00CF3892">
        <w:rPr>
          <w:rFonts w:ascii="Tahoma" w:hAnsi="Tahoma" w:cs="Tahoma"/>
        </w:rPr>
        <w:t xml:space="preserve">od użytkownika </w:t>
      </w:r>
      <w:r w:rsidR="00BD38AD" w:rsidRPr="00CF3892">
        <w:rPr>
          <w:rFonts w:ascii="Tahoma" w:hAnsi="Tahoma" w:cs="Tahoma"/>
        </w:rPr>
        <w:t>5</w:t>
      </w:r>
      <w:r w:rsidRPr="00CF3892">
        <w:rPr>
          <w:rFonts w:ascii="Tahoma" w:hAnsi="Tahoma" w:cs="Tahoma"/>
        </w:rPr>
        <w:t>Mbit</w:t>
      </w:r>
    </w:p>
    <w:sectPr w:rsidR="00017434" w:rsidRPr="00CF3892" w:rsidSect="00CF3892">
      <w:footerReference w:type="default" r:id="rId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07FE7" w14:textId="77777777" w:rsidR="00F25984" w:rsidRDefault="00F25984" w:rsidP="00634DD5">
      <w:r>
        <w:separator/>
      </w:r>
    </w:p>
  </w:endnote>
  <w:endnote w:type="continuationSeparator" w:id="0">
    <w:p w14:paraId="78AE1DC2" w14:textId="77777777" w:rsidR="00F25984" w:rsidRDefault="00F25984" w:rsidP="0063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89865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6EB4E73" w14:textId="77777777" w:rsidR="002F6874" w:rsidRDefault="002F687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786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786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C2D45BD" w14:textId="77777777" w:rsidR="002F6874" w:rsidRDefault="002F6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9D777" w14:textId="77777777" w:rsidR="00F25984" w:rsidRDefault="00F25984" w:rsidP="00634DD5">
      <w:r>
        <w:separator/>
      </w:r>
    </w:p>
  </w:footnote>
  <w:footnote w:type="continuationSeparator" w:id="0">
    <w:p w14:paraId="48E9E644" w14:textId="77777777" w:rsidR="00F25984" w:rsidRDefault="00F25984" w:rsidP="00634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61A74"/>
    <w:multiLevelType w:val="hybridMultilevel"/>
    <w:tmpl w:val="2DC8D16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1A276E"/>
    <w:multiLevelType w:val="hybridMultilevel"/>
    <w:tmpl w:val="D33ADE1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4E38B2"/>
    <w:multiLevelType w:val="hybridMultilevel"/>
    <w:tmpl w:val="858E0DA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22427F"/>
    <w:multiLevelType w:val="hybridMultilevel"/>
    <w:tmpl w:val="A6A81C7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6A3514"/>
    <w:multiLevelType w:val="hybridMultilevel"/>
    <w:tmpl w:val="0B785AA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850433"/>
    <w:multiLevelType w:val="hybridMultilevel"/>
    <w:tmpl w:val="85A2315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5EB53E1"/>
    <w:multiLevelType w:val="hybridMultilevel"/>
    <w:tmpl w:val="630889A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D14B3"/>
    <w:multiLevelType w:val="hybridMultilevel"/>
    <w:tmpl w:val="A66AAAC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925501"/>
    <w:multiLevelType w:val="hybridMultilevel"/>
    <w:tmpl w:val="826E1C8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7054FB"/>
    <w:multiLevelType w:val="hybridMultilevel"/>
    <w:tmpl w:val="BDD056F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98326D"/>
    <w:multiLevelType w:val="hybridMultilevel"/>
    <w:tmpl w:val="567E799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1810007">
    <w:abstractNumId w:val="6"/>
  </w:num>
  <w:num w:numId="2" w16cid:durableId="1320034165">
    <w:abstractNumId w:val="5"/>
  </w:num>
  <w:num w:numId="3" w16cid:durableId="82143319">
    <w:abstractNumId w:val="4"/>
  </w:num>
  <w:num w:numId="4" w16cid:durableId="629214915">
    <w:abstractNumId w:val="10"/>
  </w:num>
  <w:num w:numId="5" w16cid:durableId="1852715311">
    <w:abstractNumId w:val="9"/>
  </w:num>
  <w:num w:numId="6" w16cid:durableId="1981182968">
    <w:abstractNumId w:val="0"/>
  </w:num>
  <w:num w:numId="7" w16cid:durableId="67270129">
    <w:abstractNumId w:val="8"/>
  </w:num>
  <w:num w:numId="8" w16cid:durableId="1351906141">
    <w:abstractNumId w:val="3"/>
  </w:num>
  <w:num w:numId="9" w16cid:durableId="56049398">
    <w:abstractNumId w:val="7"/>
  </w:num>
  <w:num w:numId="10" w16cid:durableId="1370833083">
    <w:abstractNumId w:val="1"/>
  </w:num>
  <w:num w:numId="11" w16cid:durableId="986396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871"/>
    <w:rsid w:val="00003532"/>
    <w:rsid w:val="000101C6"/>
    <w:rsid w:val="000135AE"/>
    <w:rsid w:val="00017434"/>
    <w:rsid w:val="00063D56"/>
    <w:rsid w:val="000B171B"/>
    <w:rsid w:val="000B25B3"/>
    <w:rsid w:val="001905D9"/>
    <w:rsid w:val="00196F8F"/>
    <w:rsid w:val="001E568B"/>
    <w:rsid w:val="002514F5"/>
    <w:rsid w:val="00287746"/>
    <w:rsid w:val="0029504C"/>
    <w:rsid w:val="002B1C3A"/>
    <w:rsid w:val="002F6874"/>
    <w:rsid w:val="003820F7"/>
    <w:rsid w:val="003A78F6"/>
    <w:rsid w:val="0045361C"/>
    <w:rsid w:val="004A3D0F"/>
    <w:rsid w:val="004C38E2"/>
    <w:rsid w:val="004C54DD"/>
    <w:rsid w:val="00504326"/>
    <w:rsid w:val="00527E0F"/>
    <w:rsid w:val="005822CA"/>
    <w:rsid w:val="005E323C"/>
    <w:rsid w:val="00602B94"/>
    <w:rsid w:val="0061484D"/>
    <w:rsid w:val="00634DD5"/>
    <w:rsid w:val="006A284B"/>
    <w:rsid w:val="006A3A29"/>
    <w:rsid w:val="006D4591"/>
    <w:rsid w:val="006E60C7"/>
    <w:rsid w:val="00700BA2"/>
    <w:rsid w:val="0072786D"/>
    <w:rsid w:val="00734ADD"/>
    <w:rsid w:val="0075090A"/>
    <w:rsid w:val="007B1871"/>
    <w:rsid w:val="007D3291"/>
    <w:rsid w:val="007D6FB4"/>
    <w:rsid w:val="008976BA"/>
    <w:rsid w:val="008F4BB2"/>
    <w:rsid w:val="00920219"/>
    <w:rsid w:val="00957256"/>
    <w:rsid w:val="0097546B"/>
    <w:rsid w:val="009A4D55"/>
    <w:rsid w:val="009E2B66"/>
    <w:rsid w:val="009F33FD"/>
    <w:rsid w:val="00A326F4"/>
    <w:rsid w:val="00B46B99"/>
    <w:rsid w:val="00B73F00"/>
    <w:rsid w:val="00BA67E1"/>
    <w:rsid w:val="00BD38AD"/>
    <w:rsid w:val="00CC7D77"/>
    <w:rsid w:val="00CF3892"/>
    <w:rsid w:val="00D10FB7"/>
    <w:rsid w:val="00D41678"/>
    <w:rsid w:val="00D734AF"/>
    <w:rsid w:val="00DD7CD2"/>
    <w:rsid w:val="00E11B8E"/>
    <w:rsid w:val="00E179E4"/>
    <w:rsid w:val="00E4471C"/>
    <w:rsid w:val="00E67D43"/>
    <w:rsid w:val="00EA7227"/>
    <w:rsid w:val="00EE6B66"/>
    <w:rsid w:val="00F25984"/>
    <w:rsid w:val="00F62789"/>
    <w:rsid w:val="00F7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FAC9B"/>
  <w15:docId w15:val="{7C00876F-FA97-45EE-956A-7185E802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47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4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4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D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k.kaminska Katarzyna Kamińska</cp:lastModifiedBy>
  <cp:revision>3</cp:revision>
  <cp:lastPrinted>2019-12-03T11:06:00Z</cp:lastPrinted>
  <dcterms:created xsi:type="dcterms:W3CDTF">2025-11-27T09:12:00Z</dcterms:created>
  <dcterms:modified xsi:type="dcterms:W3CDTF">2025-12-01T11:00:00Z</dcterms:modified>
</cp:coreProperties>
</file>